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970202" w:rsidRDefault="00964F8B" w:rsidP="009702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70202" w:rsidRPr="0092781B">
        <w:rPr>
          <w:sz w:val="28"/>
          <w:szCs w:val="28"/>
        </w:rPr>
        <w:t xml:space="preserve">затвердження акредитаційних справ </w:t>
      </w:r>
    </w:p>
    <w:p w:rsidR="00970202" w:rsidRDefault="00970202" w:rsidP="00970202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рівнів вищої освіти «бакалавр», «магістр» </w:t>
      </w:r>
    </w:p>
    <w:p w:rsidR="00964F8B" w:rsidRPr="0081254A" w:rsidRDefault="00970202" w:rsidP="00970202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>за переліком спеціальностей університету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FE47EA">
        <w:rPr>
          <w:sz w:val="28"/>
          <w:szCs w:val="28"/>
        </w:rPr>
        <w:t xml:space="preserve">голови вченої ради університету Олексенка В.П. </w:t>
      </w:r>
      <w:r w:rsidR="00320B15" w:rsidRPr="00162A80">
        <w:rPr>
          <w:sz w:val="28"/>
          <w:szCs w:val="28"/>
        </w:rPr>
        <w:t xml:space="preserve">про </w:t>
      </w:r>
      <w:r w:rsidR="00970202" w:rsidRPr="0092781B">
        <w:rPr>
          <w:sz w:val="28"/>
          <w:szCs w:val="28"/>
        </w:rPr>
        <w:t>затвердження акредитаційних справ рівнів вищої освіти «бакалавр», «магістр» за переліком спеціальностей університету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70202" w:rsidRPr="0092781B" w:rsidRDefault="00970202" w:rsidP="009702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>Затвердити звітні матеріали щодо акредитації напрямів підготовки та спеціальностей:</w:t>
      </w:r>
    </w:p>
    <w:p w:rsidR="00970202" w:rsidRPr="0092781B" w:rsidRDefault="00970202" w:rsidP="00970202">
      <w:pPr>
        <w:pStyle w:val="a3"/>
        <w:jc w:val="both"/>
        <w:rPr>
          <w:b/>
          <w:sz w:val="28"/>
          <w:szCs w:val="28"/>
        </w:rPr>
      </w:pPr>
      <w:r w:rsidRPr="0092781B">
        <w:rPr>
          <w:b/>
          <w:sz w:val="28"/>
          <w:szCs w:val="28"/>
        </w:rPr>
        <w:t>за рівнем вищої освіти «бакалавр»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2781B">
        <w:rPr>
          <w:sz w:val="28"/>
          <w:szCs w:val="28"/>
        </w:rPr>
        <w:t>6.010102 Початкова освіта (013 Початкова освіта)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2781B">
        <w:rPr>
          <w:sz w:val="28"/>
          <w:szCs w:val="28"/>
        </w:rPr>
        <w:t>6.010103 Технологічна освіта (014 Середня освіта (трудове навчання та технології))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2781B">
        <w:rPr>
          <w:sz w:val="28"/>
          <w:szCs w:val="28"/>
        </w:rPr>
        <w:t>6.010104 Професійна освіта (технологія виробництва і переробка продуктів) (015 Професійна освіта (технологія виробництва і переробка продуктів сільського господарства))</w:t>
      </w:r>
    </w:p>
    <w:p w:rsidR="00970202" w:rsidRPr="005C36C2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2781B">
        <w:rPr>
          <w:sz w:val="28"/>
          <w:szCs w:val="28"/>
        </w:rPr>
        <w:t>6.010201 Фізичне виховання* (014 Середня освіта (фізична культура))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2781B">
        <w:rPr>
          <w:sz w:val="28"/>
          <w:szCs w:val="28"/>
        </w:rPr>
        <w:t>6.020302 Історія* (014 Середня освіта (історія))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2781B">
        <w:rPr>
          <w:sz w:val="28"/>
          <w:szCs w:val="28"/>
        </w:rPr>
        <w:t>6.030102 Психологія (053 Психологія)</w:t>
      </w:r>
    </w:p>
    <w:p w:rsidR="00970202" w:rsidRPr="00E94B96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6.030502 Економічна кібернетика (первинна акредитація)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2781B">
        <w:rPr>
          <w:sz w:val="28"/>
          <w:szCs w:val="28"/>
        </w:rPr>
        <w:t>6.040101 Хімія* (014 Середня освіта (хімія))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2781B">
        <w:rPr>
          <w:sz w:val="28"/>
          <w:szCs w:val="28"/>
        </w:rPr>
        <w:t>6.040102 Біологія* (014 Середня освіта (біологія))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2781B">
        <w:rPr>
          <w:sz w:val="28"/>
          <w:szCs w:val="28"/>
        </w:rPr>
        <w:t>6.040104 Географія* 014 Середня освіта (географія)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2781B">
        <w:rPr>
          <w:sz w:val="28"/>
          <w:szCs w:val="28"/>
        </w:rPr>
        <w:t>6.040201 Математика* (014 Середня освіта (математика))</w:t>
      </w:r>
    </w:p>
    <w:p w:rsidR="00970202" w:rsidRPr="00E94B96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2781B">
        <w:rPr>
          <w:sz w:val="28"/>
          <w:szCs w:val="28"/>
        </w:rPr>
        <w:t>6.040203 Фізика* (014 Середня освіта (фізика))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6.140102 Побутове обслуговування (первинна акредитація)</w:t>
      </w:r>
    </w:p>
    <w:p w:rsidR="00970202" w:rsidRPr="0092781B" w:rsidRDefault="00970202" w:rsidP="00970202">
      <w:pPr>
        <w:ind w:firstLine="708"/>
        <w:jc w:val="both"/>
        <w:rPr>
          <w:b/>
          <w:sz w:val="28"/>
          <w:szCs w:val="28"/>
        </w:rPr>
      </w:pPr>
      <w:r w:rsidRPr="0092781B">
        <w:rPr>
          <w:b/>
          <w:sz w:val="28"/>
          <w:szCs w:val="28"/>
        </w:rPr>
        <w:t>за рівнем вищої освіти «магістр»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013 Початкова освіта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014 Середня освіта (біологія)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014 Середня освіта (історія)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014 Середня освіта (математика)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014 Середня освіта (трудове навчання та технології)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014 Середня освіта (фізика)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014 Середня освіта (фізична культура)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014 Середня освіта (хімія)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015 Професійна освіта (технологія виробництва і переробка продуктів сільського господарства)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lastRenderedPageBreak/>
        <w:t>032 Історія та археологія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053 Психологія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081 Право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102 Хімія</w:t>
      </w:r>
    </w:p>
    <w:p w:rsidR="00970202" w:rsidRPr="0092781B" w:rsidRDefault="00970202" w:rsidP="00970202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2781B">
        <w:rPr>
          <w:sz w:val="28"/>
          <w:szCs w:val="28"/>
        </w:rPr>
        <w:t>231 Соціальна робота</w:t>
      </w:r>
    </w:p>
    <w:p w:rsidR="00970202" w:rsidRPr="0092781B" w:rsidRDefault="00970202" w:rsidP="00970202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 xml:space="preserve">Керівнику навчально-методичного відділу Поляковій </w:t>
      </w:r>
      <w:proofErr w:type="spellStart"/>
      <w:r w:rsidRPr="0092781B">
        <w:rPr>
          <w:sz w:val="28"/>
          <w:szCs w:val="28"/>
        </w:rPr>
        <w:t>Г.М</w:t>
      </w:r>
      <w:proofErr w:type="spellEnd"/>
      <w:r w:rsidRPr="0092781B">
        <w:rPr>
          <w:sz w:val="28"/>
          <w:szCs w:val="28"/>
        </w:rPr>
        <w:t>. забезпечити подання акредитаційних справ до Міністерства освіти і науки України і Акредитаційної комісії України.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970202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80678"/>
    <w:multiLevelType w:val="hybridMultilevel"/>
    <w:tmpl w:val="1824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654F"/>
    <w:multiLevelType w:val="hybridMultilevel"/>
    <w:tmpl w:val="C436EF6C"/>
    <w:lvl w:ilvl="0" w:tplc="26C818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7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106393"/>
    <w:rsid w:val="002A5F68"/>
    <w:rsid w:val="00320B15"/>
    <w:rsid w:val="00356F61"/>
    <w:rsid w:val="004F5A57"/>
    <w:rsid w:val="006106AB"/>
    <w:rsid w:val="00700C89"/>
    <w:rsid w:val="00964F8B"/>
    <w:rsid w:val="00967C23"/>
    <w:rsid w:val="00970202"/>
    <w:rsid w:val="00984E0F"/>
    <w:rsid w:val="00C40830"/>
    <w:rsid w:val="00D7473C"/>
    <w:rsid w:val="00DC098F"/>
    <w:rsid w:val="00FE47EA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1783</Characters>
  <Application>Microsoft Office Word</Application>
  <DocSecurity>0</DocSecurity>
  <Lines>14</Lines>
  <Paragraphs>4</Paragraphs>
  <ScaleCrop>false</ScaleCrop>
  <Company>DataArt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dcterms:created xsi:type="dcterms:W3CDTF">2018-01-26T08:10:00Z</dcterms:created>
  <dcterms:modified xsi:type="dcterms:W3CDTF">2018-09-28T06:09:00Z</dcterms:modified>
</cp:coreProperties>
</file>